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E4" w:rsidRPr="00B51A98" w:rsidRDefault="002720E4" w:rsidP="002720E4">
      <w:pPr>
        <w:jc w:val="right"/>
        <w:rPr>
          <w:color w:val="000080"/>
        </w:rPr>
      </w:pPr>
      <w:r w:rsidRPr="00B51A98">
        <w:rPr>
          <w:noProof/>
          <w:color w:val="00008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105.7pt;height:94.3pt;z-index:251660288" stroked="f">
            <v:textbox style="mso-next-textbox:#_x0000_s1026">
              <w:txbxContent>
                <w:p w:rsidR="002720E4" w:rsidRDefault="002720E4" w:rsidP="002720E4">
                  <w:r>
                    <w:rPr>
                      <w:noProof/>
                    </w:rPr>
                    <w:drawing>
                      <wp:inline distT="0" distB="0" distL="0" distR="0">
                        <wp:extent cx="1158875" cy="1105535"/>
                        <wp:effectExtent l="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87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51A98">
        <w:rPr>
          <w:color w:val="000080"/>
        </w:rPr>
        <w:t xml:space="preserve"> Утверждаю  </w:t>
      </w:r>
    </w:p>
    <w:p w:rsidR="002720E4" w:rsidRPr="00B51A98" w:rsidRDefault="002720E4" w:rsidP="002720E4">
      <w:pPr>
        <w:jc w:val="right"/>
        <w:rPr>
          <w:color w:val="000080"/>
        </w:rPr>
      </w:pPr>
      <w:r w:rsidRPr="00B51A98">
        <w:rPr>
          <w:color w:val="000080"/>
        </w:rPr>
        <w:t xml:space="preserve"> Директор школы №8 г. Аткарска</w:t>
      </w:r>
    </w:p>
    <w:p w:rsidR="002720E4" w:rsidRPr="00B51A98" w:rsidRDefault="002720E4" w:rsidP="002720E4">
      <w:pPr>
        <w:jc w:val="right"/>
        <w:rPr>
          <w:color w:val="000080"/>
        </w:rPr>
      </w:pPr>
      <w:r w:rsidRPr="00B51A98">
        <w:rPr>
          <w:color w:val="000080"/>
        </w:rPr>
        <w:t xml:space="preserve">   _______________ Калинина Е.В.</w:t>
      </w:r>
    </w:p>
    <w:p w:rsidR="002720E4" w:rsidRPr="00B51A98" w:rsidRDefault="002720E4" w:rsidP="002720E4">
      <w:pPr>
        <w:ind w:left="5664" w:firstLine="708"/>
        <w:jc w:val="center"/>
        <w:rPr>
          <w:color w:val="000080"/>
        </w:rPr>
      </w:pPr>
      <w:r w:rsidRPr="00B51A98">
        <w:rPr>
          <w:color w:val="000080"/>
        </w:rPr>
        <w:t xml:space="preserve"> «____»_____________2013 год      </w:t>
      </w:r>
    </w:p>
    <w:p w:rsidR="002720E4" w:rsidRPr="00B51A98" w:rsidRDefault="002720E4" w:rsidP="002720E4">
      <w:pPr>
        <w:rPr>
          <w:color w:val="000080"/>
        </w:rPr>
      </w:pPr>
      <w:r w:rsidRPr="00B51A98">
        <w:rPr>
          <w:color w:val="000080"/>
        </w:rPr>
        <w:t xml:space="preserve">                         </w:t>
      </w:r>
    </w:p>
    <w:p w:rsidR="002720E4" w:rsidRPr="00B51A98" w:rsidRDefault="002720E4" w:rsidP="002720E4">
      <w:pPr>
        <w:pStyle w:val="1"/>
        <w:rPr>
          <w:b/>
          <w:color w:val="000080"/>
        </w:rPr>
      </w:pPr>
      <w:r w:rsidRPr="00B51A98">
        <w:rPr>
          <w:b/>
          <w:color w:val="000080"/>
        </w:rPr>
        <w:t>Расписание работы  кружков</w:t>
      </w:r>
    </w:p>
    <w:p w:rsidR="002720E4" w:rsidRPr="00B51A98" w:rsidRDefault="002720E4" w:rsidP="002720E4">
      <w:pPr>
        <w:jc w:val="center"/>
        <w:rPr>
          <w:b/>
          <w:i/>
          <w:iCs/>
          <w:color w:val="000080"/>
          <w:sz w:val="36"/>
          <w:szCs w:val="36"/>
        </w:rPr>
      </w:pPr>
      <w:r w:rsidRPr="00B51A98">
        <w:rPr>
          <w:b/>
          <w:i/>
          <w:iCs/>
          <w:color w:val="000080"/>
          <w:sz w:val="36"/>
          <w:szCs w:val="36"/>
        </w:rPr>
        <w:t>на  2013 – 2014  учебный год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2763"/>
        <w:gridCol w:w="1042"/>
        <w:gridCol w:w="1417"/>
        <w:gridCol w:w="2066"/>
      </w:tblGrid>
      <w:tr w:rsidR="002720E4" w:rsidRPr="00AD73A4" w:rsidTr="002243D4">
        <w:tc>
          <w:tcPr>
            <w:tcW w:w="817" w:type="dxa"/>
            <w:shd w:val="clear" w:color="auto" w:fill="auto"/>
            <w:vAlign w:val="center"/>
          </w:tcPr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3A4">
              <w:rPr>
                <w:bCs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AD73A4">
              <w:rPr>
                <w:bCs/>
                <w:color w:val="000080"/>
                <w:sz w:val="28"/>
                <w:szCs w:val="28"/>
              </w:rPr>
              <w:t>/</w:t>
            </w:r>
            <w:proofErr w:type="spellStart"/>
            <w:r w:rsidRPr="00AD73A4">
              <w:rPr>
                <w:bCs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  <w:shd w:val="clear" w:color="auto" w:fill="auto"/>
            <w:vAlign w:val="center"/>
          </w:tcPr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>День недели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>Название кружка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>Время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>Руководитель</w:t>
            </w:r>
          </w:p>
          <w:p w:rsidR="002720E4" w:rsidRPr="00AD73A4" w:rsidRDefault="002720E4" w:rsidP="002243D4">
            <w:pPr>
              <w:jc w:val="center"/>
              <w:rPr>
                <w:bCs/>
                <w:color w:val="000080"/>
                <w:sz w:val="28"/>
                <w:szCs w:val="28"/>
              </w:rPr>
            </w:pPr>
            <w:r w:rsidRPr="00AD73A4">
              <w:rPr>
                <w:bCs/>
                <w:color w:val="000080"/>
                <w:sz w:val="28"/>
                <w:szCs w:val="28"/>
              </w:rPr>
              <w:t>кружка</w:t>
            </w:r>
          </w:p>
        </w:tc>
      </w:tr>
      <w:tr w:rsidR="002720E4" w:rsidRPr="00AD73A4" w:rsidTr="002243D4">
        <w:trPr>
          <w:trHeight w:val="670"/>
        </w:trPr>
        <w:tc>
          <w:tcPr>
            <w:tcW w:w="81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1.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pStyle w:val="2"/>
              <w:framePr w:hSpace="0" w:wrap="auto" w:vAnchor="margin" w:hAnchor="text" w:xAlign="left" w:yAlign="inline"/>
              <w:rPr>
                <w:rFonts w:ascii="Times New Roman" w:hAnsi="Times New Roman"/>
                <w:color w:val="000080"/>
              </w:rPr>
            </w:pPr>
            <w:r w:rsidRPr="00AD73A4">
              <w:rPr>
                <w:rFonts w:ascii="Times New Roman" w:hAnsi="Times New Roman"/>
                <w:color w:val="000080"/>
              </w:rPr>
              <w:t>Понедельник</w:t>
            </w: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Современные танцы</w:t>
            </w:r>
          </w:p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«Б»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12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15</w:t>
            </w:r>
            <w:r w:rsidRPr="00AD73A4">
              <w:rPr>
                <w:color w:val="000080"/>
                <w:sz w:val="28"/>
                <w:szCs w:val="28"/>
              </w:rPr>
              <w:t>-12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50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Зайцева С.А.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543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pStyle w:val="2"/>
              <w:framePr w:hSpace="0" w:wrap="auto" w:vAnchor="margin" w:hAnchor="text" w:xAlign="left" w:yAlign="inline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Современные танцы</w:t>
            </w:r>
          </w:p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3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10</w:t>
            </w:r>
            <w:r w:rsidRPr="00AD73A4">
              <w:rPr>
                <w:color w:val="000080"/>
                <w:sz w:val="28"/>
                <w:szCs w:val="28"/>
              </w:rPr>
              <w:t>-13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55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Зайцева С.А.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556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pStyle w:val="2"/>
              <w:framePr w:hSpace="0" w:wrap="auto" w:vAnchor="margin" w:hAnchor="text" w:xAlign="left" w:yAlign="inline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«Я – исследователь»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2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30</w:t>
            </w:r>
            <w:r w:rsidRPr="00AD73A4">
              <w:rPr>
                <w:color w:val="000080"/>
                <w:sz w:val="28"/>
                <w:szCs w:val="28"/>
              </w:rPr>
              <w:t>-15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15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Трофимова С.В.</w:t>
            </w:r>
          </w:p>
        </w:tc>
      </w:tr>
      <w:tr w:rsidR="002720E4" w:rsidRPr="00AD73A4" w:rsidTr="002243D4">
        <w:trPr>
          <w:trHeight w:val="405"/>
        </w:trPr>
        <w:tc>
          <w:tcPr>
            <w:tcW w:w="81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2.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Вторник</w:t>
            </w: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«Весёлый карандаш»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4 - 6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30</w:t>
            </w:r>
            <w:r w:rsidRPr="00AD73A4">
              <w:rPr>
                <w:color w:val="000080"/>
                <w:sz w:val="28"/>
                <w:szCs w:val="28"/>
              </w:rPr>
              <w:t>-15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15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Фаева С.В.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685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Информатика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3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50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35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Игнатьева Н.А.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685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17365D"/>
                <w:sz w:val="28"/>
                <w:szCs w:val="28"/>
              </w:rPr>
            </w:pPr>
            <w:r w:rsidRPr="00AD73A4">
              <w:rPr>
                <w:color w:val="17365D"/>
                <w:sz w:val="28"/>
                <w:szCs w:val="28"/>
              </w:rPr>
              <w:t xml:space="preserve">Краеведческий кружок 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5 – 6 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45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proofErr w:type="spellStart"/>
            <w:r w:rsidRPr="00AD73A4">
              <w:rPr>
                <w:color w:val="000080"/>
                <w:sz w:val="28"/>
                <w:szCs w:val="28"/>
              </w:rPr>
              <w:t>Янбикова</w:t>
            </w:r>
            <w:proofErr w:type="spellEnd"/>
            <w:r w:rsidRPr="00AD73A4">
              <w:rPr>
                <w:color w:val="000080"/>
                <w:sz w:val="28"/>
                <w:szCs w:val="28"/>
              </w:rPr>
              <w:t xml:space="preserve"> Т.И.</w:t>
            </w:r>
          </w:p>
        </w:tc>
      </w:tr>
      <w:tr w:rsidR="002720E4" w:rsidRPr="00AD73A4" w:rsidTr="002243D4">
        <w:trPr>
          <w:trHeight w:val="1177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«Художественная обработка древесины»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6 - 8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55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40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Капралов А.Н.</w:t>
            </w:r>
          </w:p>
        </w:tc>
      </w:tr>
      <w:tr w:rsidR="002720E4" w:rsidRPr="00AD73A4" w:rsidTr="002243D4">
        <w:trPr>
          <w:trHeight w:val="690"/>
        </w:trPr>
        <w:tc>
          <w:tcPr>
            <w:tcW w:w="81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3.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Среда</w:t>
            </w: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Вокальная студия  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2 – 5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45</w:t>
            </w:r>
          </w:p>
          <w:p w:rsidR="002720E4" w:rsidRPr="00AD73A4" w:rsidRDefault="002720E4" w:rsidP="002243D4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proofErr w:type="spellStart"/>
            <w:r w:rsidRPr="00AD73A4">
              <w:rPr>
                <w:color w:val="000080"/>
                <w:sz w:val="28"/>
                <w:szCs w:val="28"/>
              </w:rPr>
              <w:t>Однобурцева</w:t>
            </w:r>
            <w:proofErr w:type="spellEnd"/>
            <w:r w:rsidRPr="00AD73A4">
              <w:rPr>
                <w:color w:val="000080"/>
                <w:sz w:val="28"/>
                <w:szCs w:val="28"/>
              </w:rPr>
              <w:t xml:space="preserve"> О.Н.</w:t>
            </w:r>
          </w:p>
        </w:tc>
      </w:tr>
      <w:tr w:rsidR="002720E4" w:rsidRPr="00AD73A4" w:rsidTr="002243D4">
        <w:trPr>
          <w:trHeight w:val="795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Психология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«А»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35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Калинина О.С.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795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Информатика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«Б»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50</w:t>
            </w:r>
            <w:r w:rsidRPr="00AD73A4">
              <w:rPr>
                <w:color w:val="000080"/>
                <w:sz w:val="28"/>
                <w:szCs w:val="28"/>
              </w:rPr>
              <w:t>-15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Игнатьева Н.А.</w:t>
            </w:r>
          </w:p>
        </w:tc>
      </w:tr>
      <w:tr w:rsidR="002720E4" w:rsidRPr="00AD73A4" w:rsidTr="002243D4">
        <w:trPr>
          <w:trHeight w:val="650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Информатика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25</w:t>
            </w:r>
            <w:r w:rsidRPr="00AD73A4">
              <w:rPr>
                <w:color w:val="000080"/>
                <w:sz w:val="28"/>
                <w:szCs w:val="28"/>
              </w:rPr>
              <w:t>-16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Игнатьева Н.А.</w:t>
            </w:r>
          </w:p>
        </w:tc>
      </w:tr>
      <w:tr w:rsidR="002720E4" w:rsidRPr="00AD73A4" w:rsidTr="002243D4">
        <w:trPr>
          <w:trHeight w:val="630"/>
        </w:trPr>
        <w:tc>
          <w:tcPr>
            <w:tcW w:w="81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4.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Четверг</w:t>
            </w: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Современные танцы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«А»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12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20</w:t>
            </w:r>
            <w:r w:rsidRPr="00AD73A4">
              <w:rPr>
                <w:color w:val="000080"/>
                <w:sz w:val="28"/>
                <w:szCs w:val="28"/>
              </w:rPr>
              <w:t>-12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 xml:space="preserve">55  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Зайцева С.А.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975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 xml:space="preserve">Разговор о правильном питании (ФГОС) 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1 «А» 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15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50</w:t>
            </w:r>
            <w:r w:rsidRPr="00AD73A4">
              <w:rPr>
                <w:color w:val="000080"/>
                <w:sz w:val="28"/>
                <w:szCs w:val="28"/>
              </w:rPr>
              <w:t>-16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 xml:space="preserve">25 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proofErr w:type="spellStart"/>
            <w:r w:rsidRPr="00AD73A4">
              <w:rPr>
                <w:color w:val="000080"/>
                <w:sz w:val="28"/>
                <w:szCs w:val="28"/>
              </w:rPr>
              <w:t>Ракобольская</w:t>
            </w:r>
            <w:proofErr w:type="spellEnd"/>
            <w:r w:rsidRPr="00AD73A4">
              <w:rPr>
                <w:color w:val="000080"/>
                <w:sz w:val="28"/>
                <w:szCs w:val="28"/>
              </w:rPr>
              <w:t xml:space="preserve"> Н.Н.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Современные танцы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2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 xml:space="preserve">45  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Зайцева С.А.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Современные танцы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«Б»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45</w:t>
            </w:r>
            <w:r w:rsidRPr="00AD73A4">
              <w:rPr>
                <w:color w:val="000080"/>
                <w:sz w:val="28"/>
                <w:szCs w:val="28"/>
              </w:rPr>
              <w:t>-13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 xml:space="preserve">20  </w:t>
            </w: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Зайцева С.А.</w:t>
            </w:r>
          </w:p>
        </w:tc>
      </w:tr>
      <w:tr w:rsidR="002720E4" w:rsidRPr="00AD73A4" w:rsidTr="002243D4">
        <w:trPr>
          <w:trHeight w:val="818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Танцевальный кружок (старшая группа)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8-11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 xml:space="preserve">45  </w:t>
            </w: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Зайцева С.А.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2720E4" w:rsidRPr="00AD73A4" w:rsidTr="002243D4">
        <w:trPr>
          <w:trHeight w:val="765"/>
        </w:trPr>
        <w:tc>
          <w:tcPr>
            <w:tcW w:w="81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5.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Пятница</w:t>
            </w: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 </w:t>
            </w:r>
            <w:r w:rsidRPr="00AD73A4">
              <w:rPr>
                <w:color w:val="008080"/>
                <w:sz w:val="28"/>
                <w:szCs w:val="28"/>
              </w:rPr>
              <w:t xml:space="preserve"> Информатика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«А»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35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Игнатьева Н.А.</w:t>
            </w:r>
          </w:p>
        </w:tc>
      </w:tr>
      <w:tr w:rsidR="002720E4" w:rsidRPr="00AD73A4" w:rsidTr="002243D4">
        <w:trPr>
          <w:trHeight w:val="751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Психология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«Б»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05</w:t>
            </w:r>
            <w:r w:rsidRPr="00AD73A4">
              <w:rPr>
                <w:color w:val="000080"/>
                <w:sz w:val="28"/>
                <w:szCs w:val="28"/>
              </w:rPr>
              <w:t>-13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40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Калинина О.С.</w:t>
            </w:r>
          </w:p>
        </w:tc>
      </w:tr>
      <w:tr w:rsidR="002720E4" w:rsidRPr="00AD73A4" w:rsidTr="002243D4">
        <w:trPr>
          <w:trHeight w:val="702"/>
        </w:trPr>
        <w:tc>
          <w:tcPr>
            <w:tcW w:w="81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8080"/>
                <w:sz w:val="28"/>
                <w:szCs w:val="28"/>
              </w:rPr>
            </w:pPr>
            <w:r w:rsidRPr="00AD73A4">
              <w:rPr>
                <w:color w:val="008080"/>
                <w:sz w:val="28"/>
                <w:szCs w:val="28"/>
              </w:rPr>
              <w:t>Предметный кружок (ФГОС)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 «Б»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13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Фаева С.В.</w:t>
            </w:r>
          </w:p>
        </w:tc>
      </w:tr>
      <w:tr w:rsidR="002720E4" w:rsidRPr="00AD73A4" w:rsidTr="002243D4">
        <w:trPr>
          <w:trHeight w:val="668"/>
        </w:trPr>
        <w:tc>
          <w:tcPr>
            <w:tcW w:w="817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6.</w:t>
            </w:r>
          </w:p>
        </w:tc>
        <w:tc>
          <w:tcPr>
            <w:tcW w:w="2057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Суббота</w:t>
            </w:r>
          </w:p>
        </w:tc>
        <w:tc>
          <w:tcPr>
            <w:tcW w:w="2763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Вокальная студия  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042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>6 - 11</w:t>
            </w: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r w:rsidRPr="00AD73A4">
              <w:rPr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  <w:r w:rsidRPr="00AD73A4">
              <w:rPr>
                <w:color w:val="000080"/>
                <w:sz w:val="28"/>
                <w:szCs w:val="28"/>
              </w:rPr>
              <w:t>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00</w:t>
            </w:r>
            <w:r w:rsidRPr="00AD73A4">
              <w:rPr>
                <w:color w:val="000080"/>
                <w:sz w:val="28"/>
                <w:szCs w:val="28"/>
              </w:rPr>
              <w:t>-14</w:t>
            </w:r>
            <w:r w:rsidRPr="00AD73A4">
              <w:rPr>
                <w:color w:val="000080"/>
                <w:sz w:val="28"/>
                <w:szCs w:val="28"/>
                <w:vertAlign w:val="superscript"/>
              </w:rPr>
              <w:t>45</w:t>
            </w: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  <w:vertAlign w:val="superscript"/>
              </w:rPr>
            </w:pPr>
          </w:p>
          <w:p w:rsidR="002720E4" w:rsidRPr="00AD73A4" w:rsidRDefault="002720E4" w:rsidP="002243D4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720E4" w:rsidRPr="00AD73A4" w:rsidRDefault="002720E4" w:rsidP="002243D4">
            <w:pPr>
              <w:jc w:val="center"/>
              <w:rPr>
                <w:color w:val="000080"/>
                <w:sz w:val="28"/>
                <w:szCs w:val="28"/>
              </w:rPr>
            </w:pPr>
            <w:proofErr w:type="spellStart"/>
            <w:r w:rsidRPr="00AD73A4">
              <w:rPr>
                <w:color w:val="000080"/>
                <w:sz w:val="28"/>
                <w:szCs w:val="28"/>
              </w:rPr>
              <w:t>Однобурцева</w:t>
            </w:r>
            <w:proofErr w:type="spellEnd"/>
            <w:r w:rsidRPr="00AD73A4">
              <w:rPr>
                <w:color w:val="000080"/>
                <w:sz w:val="28"/>
                <w:szCs w:val="28"/>
              </w:rPr>
              <w:t xml:space="preserve"> О.Н.</w:t>
            </w:r>
          </w:p>
        </w:tc>
      </w:tr>
    </w:tbl>
    <w:p w:rsidR="002720E4" w:rsidRPr="00B51A98" w:rsidRDefault="002720E4" w:rsidP="002720E4">
      <w:pPr>
        <w:jc w:val="center"/>
        <w:rPr>
          <w:b/>
          <w:i/>
          <w:iCs/>
          <w:color w:val="000080"/>
          <w:sz w:val="36"/>
          <w:szCs w:val="36"/>
        </w:rPr>
      </w:pPr>
    </w:p>
    <w:p w:rsidR="002720E4" w:rsidRPr="001E31A2" w:rsidRDefault="002720E4" w:rsidP="002720E4">
      <w:pPr>
        <w:rPr>
          <w:b/>
          <w:color w:val="000080"/>
          <w:sz w:val="28"/>
          <w:szCs w:val="28"/>
        </w:rPr>
      </w:pPr>
      <w:r w:rsidRPr="001E31A2">
        <w:rPr>
          <w:b/>
          <w:color w:val="000080"/>
          <w:sz w:val="28"/>
          <w:szCs w:val="28"/>
        </w:rPr>
        <w:t xml:space="preserve">Заместитель директора по воспитательной работе       </w:t>
      </w:r>
      <w:r w:rsidRPr="001E31A2">
        <w:rPr>
          <w:b/>
          <w:color w:val="000080"/>
          <w:sz w:val="28"/>
          <w:szCs w:val="28"/>
        </w:rPr>
        <w:tab/>
        <w:t xml:space="preserve">             Носова И.М.</w:t>
      </w:r>
    </w:p>
    <w:p w:rsidR="00324162" w:rsidRDefault="00324162"/>
    <w:sectPr w:rsidR="00324162" w:rsidSect="00272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0E4"/>
    <w:rsid w:val="002720E4"/>
    <w:rsid w:val="00324162"/>
    <w:rsid w:val="003A3C02"/>
    <w:rsid w:val="0094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0E4"/>
    <w:pPr>
      <w:keepNext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2720E4"/>
    <w:pPr>
      <w:keepNext/>
      <w:framePr w:hSpace="180" w:wrap="around" w:vAnchor="text" w:hAnchor="margin" w:xAlign="center" w:y="716"/>
      <w:jc w:val="center"/>
      <w:outlineLvl w:val="1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E4"/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720E4"/>
    <w:rPr>
      <w:rFonts w:ascii="Comic Sans MS" w:eastAsia="Times New Roman" w:hAnsi="Comic Sans MS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2013-11-18T11:49:00Z</dcterms:created>
  <dcterms:modified xsi:type="dcterms:W3CDTF">2013-11-18T11:50:00Z</dcterms:modified>
</cp:coreProperties>
</file>